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02" w:rsidRDefault="00414C02" w:rsidP="00414C02">
      <w:pPr>
        <w:rPr>
          <w:rFonts w:ascii="微软雅黑" w:hAnsi="微软雅黑"/>
          <w:b/>
          <w:bCs/>
          <w:sz w:val="28"/>
          <w:szCs w:val="28"/>
        </w:rPr>
      </w:pPr>
    </w:p>
    <w:p w:rsidR="00414C02" w:rsidRDefault="00414C02" w:rsidP="00414C02">
      <w:pPr>
        <w:rPr>
          <w:rFonts w:ascii="微软雅黑" w:hAnsi="微软雅黑"/>
          <w:sz w:val="28"/>
        </w:rPr>
      </w:pPr>
    </w:p>
    <w:p w:rsidR="00414C02" w:rsidRDefault="00414C02" w:rsidP="00414C02">
      <w:pPr>
        <w:jc w:val="center"/>
        <w:rPr>
          <w:rFonts w:ascii="微软雅黑" w:hAnsi="微软雅黑"/>
          <w:b/>
          <w:bCs/>
          <w:spacing w:val="20"/>
          <w:sz w:val="48"/>
        </w:rPr>
      </w:pPr>
      <w:r>
        <w:rPr>
          <w:rFonts w:ascii="微软雅黑" w:hAnsi="微软雅黑" w:hint="eastAsia"/>
          <w:b/>
          <w:bCs/>
          <w:spacing w:val="20"/>
          <w:sz w:val="48"/>
        </w:rPr>
        <w:t>铜陵市安全生产管理优秀单位申报表</w:t>
      </w:r>
    </w:p>
    <w:p w:rsidR="00414C02" w:rsidRDefault="00414C02" w:rsidP="00414C02">
      <w:pPr>
        <w:jc w:val="center"/>
        <w:rPr>
          <w:rFonts w:ascii="微软雅黑" w:hAnsi="微软雅黑"/>
          <w:sz w:val="44"/>
        </w:rPr>
      </w:pPr>
    </w:p>
    <w:p w:rsidR="00414C02" w:rsidRDefault="00414C02" w:rsidP="00414C02">
      <w:pPr>
        <w:jc w:val="center"/>
        <w:rPr>
          <w:rFonts w:ascii="微软雅黑" w:hAnsi="微软雅黑"/>
          <w:sz w:val="44"/>
        </w:rPr>
      </w:pPr>
    </w:p>
    <w:p w:rsidR="00414C02" w:rsidRDefault="00414C02" w:rsidP="00414C02">
      <w:pPr>
        <w:jc w:val="both"/>
        <w:rPr>
          <w:rFonts w:ascii="微软雅黑" w:hAnsi="微软雅黑"/>
          <w:sz w:val="44"/>
        </w:rPr>
      </w:pPr>
    </w:p>
    <w:p w:rsidR="00414C02" w:rsidRDefault="00414C02" w:rsidP="00414C02">
      <w:pPr>
        <w:spacing w:line="900" w:lineRule="exact"/>
        <w:rPr>
          <w:rFonts w:ascii="微软雅黑" w:hAnsi="微软雅黑"/>
          <w:b/>
          <w:bCs/>
          <w:sz w:val="28"/>
          <w:szCs w:val="28"/>
        </w:rPr>
      </w:pPr>
      <w:r>
        <w:rPr>
          <w:rFonts w:ascii="微软雅黑" w:hAnsi="微软雅黑" w:hint="eastAsia"/>
          <w:b/>
          <w:bCs/>
          <w:sz w:val="36"/>
        </w:rPr>
        <w:t>单位名称</w:t>
      </w:r>
      <w:r>
        <w:rPr>
          <w:rFonts w:ascii="微软雅黑" w:hAnsi="微软雅黑" w:hint="eastAsia"/>
          <w:b/>
          <w:bCs/>
          <w:sz w:val="36"/>
          <w:u w:val="single"/>
        </w:rPr>
        <w:t xml:space="preserve">  </w:t>
      </w:r>
      <w:r>
        <w:rPr>
          <w:rFonts w:ascii="微软雅黑" w:hAnsi="微软雅黑" w:hint="eastAsia"/>
          <w:b/>
          <w:bCs/>
          <w:sz w:val="28"/>
          <w:szCs w:val="28"/>
          <w:u w:val="single"/>
        </w:rPr>
        <w:t xml:space="preserve">                                             </w:t>
      </w:r>
    </w:p>
    <w:p w:rsidR="00414C02" w:rsidRDefault="00414C02" w:rsidP="00414C02">
      <w:pPr>
        <w:spacing w:line="900" w:lineRule="exact"/>
        <w:rPr>
          <w:rFonts w:ascii="微软雅黑" w:hAnsi="微软雅黑"/>
          <w:b/>
          <w:bCs/>
          <w:sz w:val="36"/>
        </w:rPr>
      </w:pPr>
      <w:r>
        <w:rPr>
          <w:rFonts w:ascii="微软雅黑" w:hAnsi="微软雅黑" w:hint="eastAsia"/>
          <w:b/>
          <w:bCs/>
          <w:sz w:val="36"/>
        </w:rPr>
        <w:t>通讯地址、邮编</w:t>
      </w:r>
      <w:r>
        <w:rPr>
          <w:rFonts w:ascii="微软雅黑" w:hAnsi="微软雅黑" w:hint="eastAsia"/>
          <w:b/>
          <w:bCs/>
          <w:sz w:val="36"/>
          <w:u w:val="single"/>
        </w:rPr>
        <w:t xml:space="preserve"> </w:t>
      </w:r>
      <w:r>
        <w:rPr>
          <w:rFonts w:ascii="微软雅黑" w:hAnsi="微软雅黑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414C02" w:rsidRDefault="00414C02" w:rsidP="00414C02">
      <w:pPr>
        <w:spacing w:line="900" w:lineRule="exact"/>
        <w:rPr>
          <w:rFonts w:ascii="微软雅黑" w:hAnsi="微软雅黑"/>
          <w:b/>
          <w:bCs/>
          <w:sz w:val="36"/>
        </w:rPr>
      </w:pPr>
      <w:r>
        <w:rPr>
          <w:rFonts w:ascii="微软雅黑" w:hAnsi="微软雅黑" w:hint="eastAsia"/>
          <w:b/>
          <w:bCs/>
          <w:sz w:val="36"/>
        </w:rPr>
        <w:t>资质类别</w:t>
      </w:r>
      <w:r>
        <w:rPr>
          <w:rFonts w:ascii="微软雅黑" w:hAnsi="微软雅黑" w:hint="eastAsia"/>
          <w:b/>
          <w:bCs/>
          <w:sz w:val="36"/>
          <w:u w:val="single"/>
        </w:rPr>
        <w:t xml:space="preserve">    </w:t>
      </w:r>
      <w:r>
        <w:rPr>
          <w:rFonts w:ascii="微软雅黑" w:hAnsi="微软雅黑" w:cs="微软雅黑" w:hint="eastAsia"/>
          <w:b/>
          <w:bCs/>
          <w:sz w:val="28"/>
          <w:szCs w:val="28"/>
          <w:u w:val="single"/>
        </w:rPr>
        <w:t xml:space="preserve">                                      </w:t>
      </w:r>
      <w:r>
        <w:rPr>
          <w:rFonts w:ascii="微软雅黑" w:hAnsi="微软雅黑" w:hint="eastAsia"/>
          <w:b/>
          <w:bCs/>
          <w:sz w:val="36"/>
          <w:u w:val="single"/>
        </w:rPr>
        <w:t xml:space="preserve">   </w:t>
      </w:r>
    </w:p>
    <w:p w:rsidR="00414C02" w:rsidRDefault="00414C02" w:rsidP="00414C02">
      <w:pPr>
        <w:spacing w:line="900" w:lineRule="exact"/>
        <w:rPr>
          <w:rFonts w:ascii="微软雅黑" w:hAnsi="微软雅黑"/>
          <w:b/>
          <w:bCs/>
          <w:sz w:val="36"/>
          <w:u w:val="single"/>
        </w:rPr>
      </w:pPr>
      <w:r>
        <w:rPr>
          <w:rFonts w:ascii="微软雅黑" w:hAnsi="微软雅黑" w:hint="eastAsia"/>
          <w:b/>
          <w:bCs/>
          <w:sz w:val="36"/>
        </w:rPr>
        <w:t>法定代表人</w:t>
      </w:r>
      <w:r>
        <w:rPr>
          <w:rFonts w:ascii="微软雅黑" w:hAnsi="微软雅黑" w:hint="eastAsia"/>
          <w:b/>
          <w:bCs/>
          <w:sz w:val="36"/>
          <w:u w:val="single"/>
        </w:rPr>
        <w:t xml:space="preserve">                                   </w:t>
      </w:r>
    </w:p>
    <w:p w:rsidR="00414C02" w:rsidRDefault="00414C02" w:rsidP="00414C02">
      <w:pPr>
        <w:spacing w:line="900" w:lineRule="exact"/>
        <w:rPr>
          <w:rFonts w:ascii="微软雅黑" w:hAnsi="微软雅黑"/>
          <w:b/>
          <w:bCs/>
          <w:sz w:val="36"/>
          <w:u w:val="single"/>
        </w:rPr>
      </w:pPr>
      <w:r>
        <w:rPr>
          <w:rFonts w:ascii="微软雅黑" w:hAnsi="微软雅黑" w:hint="eastAsia"/>
          <w:b/>
          <w:bCs/>
          <w:sz w:val="36"/>
        </w:rPr>
        <w:t>推荐单位</w:t>
      </w:r>
      <w:r>
        <w:rPr>
          <w:rFonts w:ascii="微软雅黑" w:hAnsi="微软雅黑" w:hint="eastAsia"/>
          <w:b/>
          <w:bCs/>
          <w:sz w:val="36"/>
          <w:u w:val="single"/>
        </w:rPr>
        <w:t xml:space="preserve">    </w:t>
      </w:r>
      <w:r>
        <w:rPr>
          <w:rFonts w:ascii="微软雅黑" w:hAnsi="微软雅黑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微软雅黑" w:hAnsi="微软雅黑" w:hint="eastAsia"/>
          <w:b/>
          <w:bCs/>
          <w:sz w:val="36"/>
          <w:u w:val="single"/>
        </w:rPr>
        <w:t xml:space="preserve"> </w:t>
      </w:r>
    </w:p>
    <w:p w:rsidR="00414C02" w:rsidRDefault="00414C02" w:rsidP="00414C02">
      <w:pPr>
        <w:jc w:val="center"/>
        <w:rPr>
          <w:rFonts w:ascii="微软雅黑" w:hAnsi="微软雅黑"/>
          <w:b/>
          <w:bCs/>
          <w:sz w:val="36"/>
        </w:rPr>
      </w:pPr>
    </w:p>
    <w:p w:rsidR="00414C02" w:rsidRDefault="00414C02" w:rsidP="00414C02">
      <w:pPr>
        <w:rPr>
          <w:rFonts w:ascii="微软雅黑" w:hAnsi="微软雅黑"/>
          <w:b/>
          <w:bCs/>
          <w:sz w:val="36"/>
        </w:rPr>
      </w:pPr>
      <w:r>
        <w:rPr>
          <w:rFonts w:ascii="微软雅黑" w:hAnsi="微软雅黑" w:hint="eastAsia"/>
          <w:b/>
          <w:bCs/>
          <w:sz w:val="36"/>
        </w:rPr>
        <w:t xml:space="preserve">填报日期   </w:t>
      </w:r>
      <w:r>
        <w:rPr>
          <w:rFonts w:ascii="微软雅黑" w:hAnsi="微软雅黑" w:hint="eastAsia"/>
          <w:b/>
          <w:bCs/>
          <w:sz w:val="28"/>
          <w:szCs w:val="28"/>
        </w:rPr>
        <w:t xml:space="preserve">   </w:t>
      </w:r>
      <w:r>
        <w:rPr>
          <w:rFonts w:ascii="微软雅黑" w:hAnsi="微软雅黑" w:hint="eastAsia"/>
          <w:b/>
          <w:bCs/>
          <w:sz w:val="36"/>
        </w:rPr>
        <w:t xml:space="preserve"> 年  </w:t>
      </w:r>
      <w:r>
        <w:rPr>
          <w:rFonts w:ascii="微软雅黑" w:hAnsi="微软雅黑" w:hint="eastAsia"/>
          <w:b/>
          <w:bCs/>
          <w:sz w:val="28"/>
          <w:szCs w:val="28"/>
        </w:rPr>
        <w:t xml:space="preserve">  </w:t>
      </w:r>
      <w:r>
        <w:rPr>
          <w:rFonts w:ascii="微软雅黑" w:hAnsi="微软雅黑" w:hint="eastAsia"/>
          <w:b/>
          <w:bCs/>
          <w:sz w:val="36"/>
        </w:rPr>
        <w:t xml:space="preserve"> 月  </w:t>
      </w:r>
      <w:r>
        <w:rPr>
          <w:rFonts w:ascii="微软雅黑" w:hAnsi="微软雅黑" w:hint="eastAsia"/>
          <w:b/>
          <w:bCs/>
          <w:sz w:val="28"/>
          <w:szCs w:val="28"/>
        </w:rPr>
        <w:t xml:space="preserve">  </w:t>
      </w:r>
      <w:r>
        <w:rPr>
          <w:rFonts w:ascii="微软雅黑" w:hAnsi="微软雅黑" w:hint="eastAsia"/>
          <w:b/>
          <w:bCs/>
          <w:sz w:val="36"/>
        </w:rPr>
        <w:t xml:space="preserve"> 日</w:t>
      </w:r>
    </w:p>
    <w:p w:rsidR="00414C02" w:rsidRDefault="00414C02" w:rsidP="00414C02">
      <w:pPr>
        <w:jc w:val="center"/>
        <w:rPr>
          <w:rFonts w:ascii="微软雅黑" w:hAnsi="微软雅黑"/>
          <w:b/>
          <w:bCs/>
          <w:sz w:val="36"/>
        </w:rPr>
      </w:pPr>
    </w:p>
    <w:tbl>
      <w:tblPr>
        <w:tblW w:w="0" w:type="auto"/>
        <w:tblInd w:w="-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"/>
        <w:gridCol w:w="1340"/>
        <w:gridCol w:w="820"/>
        <w:gridCol w:w="636"/>
        <w:gridCol w:w="144"/>
        <w:gridCol w:w="8"/>
        <w:gridCol w:w="488"/>
        <w:gridCol w:w="344"/>
        <w:gridCol w:w="303"/>
        <w:gridCol w:w="27"/>
        <w:gridCol w:w="228"/>
        <w:gridCol w:w="113"/>
        <w:gridCol w:w="949"/>
        <w:gridCol w:w="196"/>
        <w:gridCol w:w="640"/>
        <w:gridCol w:w="229"/>
        <w:gridCol w:w="11"/>
        <w:gridCol w:w="415"/>
        <w:gridCol w:w="874"/>
        <w:gridCol w:w="1595"/>
        <w:gridCol w:w="43"/>
      </w:tblGrid>
      <w:tr w:rsidR="00414C02" w:rsidTr="000E2CFE">
        <w:trPr>
          <w:cantSplit/>
          <w:trHeight w:val="684"/>
        </w:trPr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3111" w:type="dxa"/>
            <w:gridSpan w:val="10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gridSpan w:val="3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单位地址</w:t>
            </w:r>
          </w:p>
        </w:tc>
        <w:tc>
          <w:tcPr>
            <w:tcW w:w="3167" w:type="dxa"/>
            <w:gridSpan w:val="6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414C02" w:rsidTr="000E2CFE">
        <w:trPr>
          <w:cantSplit/>
          <w:trHeight w:val="677"/>
        </w:trPr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企业性质</w:t>
            </w:r>
          </w:p>
        </w:tc>
        <w:tc>
          <w:tcPr>
            <w:tcW w:w="820" w:type="dxa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5"/>
            <w:vAlign w:val="center"/>
          </w:tcPr>
          <w:p w:rsidR="00414C02" w:rsidRDefault="00414C02" w:rsidP="000E2CFE">
            <w:pPr>
              <w:ind w:firstLineChars="50" w:firstLine="120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主管部门</w:t>
            </w:r>
          </w:p>
        </w:tc>
        <w:tc>
          <w:tcPr>
            <w:tcW w:w="1620" w:type="dxa"/>
            <w:gridSpan w:val="5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固定资产</w:t>
            </w:r>
          </w:p>
        </w:tc>
        <w:tc>
          <w:tcPr>
            <w:tcW w:w="2512" w:type="dxa"/>
            <w:gridSpan w:val="3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414C02" w:rsidTr="000E2CFE">
        <w:trPr>
          <w:cantSplit/>
          <w:trHeight w:val="686"/>
        </w:trPr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600" w:type="dxa"/>
            <w:gridSpan w:val="3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gridSpan w:val="3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传真</w:t>
            </w:r>
          </w:p>
        </w:tc>
        <w:tc>
          <w:tcPr>
            <w:tcW w:w="1620" w:type="dxa"/>
            <w:gridSpan w:val="5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2512" w:type="dxa"/>
            <w:gridSpan w:val="3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414C02" w:rsidTr="000E2CFE">
        <w:trPr>
          <w:cantSplit/>
          <w:trHeight w:val="694"/>
        </w:trPr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职工总数</w:t>
            </w:r>
          </w:p>
        </w:tc>
        <w:tc>
          <w:tcPr>
            <w:tcW w:w="1608" w:type="dxa"/>
            <w:gridSpan w:val="4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安全管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理人员</w:t>
            </w:r>
          </w:p>
        </w:tc>
        <w:tc>
          <w:tcPr>
            <w:tcW w:w="1062" w:type="dxa"/>
            <w:gridSpan w:val="2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占职工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总数</w:t>
            </w:r>
          </w:p>
        </w:tc>
        <w:tc>
          <w:tcPr>
            <w:tcW w:w="2512" w:type="dxa"/>
            <w:gridSpan w:val="3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414C02" w:rsidTr="000E2CFE">
        <w:trPr>
          <w:cantSplit/>
          <w:trHeight w:val="671"/>
        </w:trPr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特种作业</w:t>
            </w:r>
          </w:p>
          <w:p w:rsidR="00414C02" w:rsidRDefault="00414C02" w:rsidP="000E2CFE">
            <w:pPr>
              <w:ind w:firstLineChars="100" w:firstLine="240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人 员</w:t>
            </w:r>
          </w:p>
        </w:tc>
        <w:tc>
          <w:tcPr>
            <w:tcW w:w="1608" w:type="dxa"/>
            <w:gridSpan w:val="4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持证数</w:t>
            </w:r>
          </w:p>
        </w:tc>
        <w:tc>
          <w:tcPr>
            <w:tcW w:w="1062" w:type="dxa"/>
            <w:gridSpan w:val="2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  </w:t>
            </w:r>
          </w:p>
        </w:tc>
        <w:tc>
          <w:tcPr>
            <w:tcW w:w="1491" w:type="dxa"/>
            <w:gridSpan w:val="5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持证率</w:t>
            </w:r>
          </w:p>
        </w:tc>
        <w:tc>
          <w:tcPr>
            <w:tcW w:w="2512" w:type="dxa"/>
            <w:gridSpan w:val="3"/>
            <w:vAlign w:val="center"/>
          </w:tcPr>
          <w:p w:rsidR="00414C02" w:rsidRDefault="00414C02" w:rsidP="000E2CFE">
            <w:pPr>
              <w:ind w:firstLineChars="300" w:firstLine="720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414C02" w:rsidTr="000E2CFE">
        <w:trPr>
          <w:cantSplit/>
          <w:trHeight w:val="665"/>
        </w:trPr>
        <w:tc>
          <w:tcPr>
            <w:tcW w:w="1638" w:type="dxa"/>
            <w:gridSpan w:val="2"/>
            <w:vMerge w:val="restart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工伤事故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情况</w:t>
            </w:r>
          </w:p>
        </w:tc>
        <w:tc>
          <w:tcPr>
            <w:tcW w:w="4060" w:type="dxa"/>
            <w:gridSpan w:val="11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本地区（本行业）规定指标</w:t>
            </w:r>
          </w:p>
        </w:tc>
        <w:tc>
          <w:tcPr>
            <w:tcW w:w="4003" w:type="dxa"/>
            <w:gridSpan w:val="8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单位实际情况</w:t>
            </w:r>
          </w:p>
        </w:tc>
      </w:tr>
      <w:tr w:rsidR="00414C02" w:rsidTr="000E2CFE">
        <w:trPr>
          <w:cantSplit/>
          <w:trHeight w:val="863"/>
        </w:trPr>
        <w:tc>
          <w:tcPr>
            <w:tcW w:w="1638" w:type="dxa"/>
            <w:gridSpan w:val="2"/>
            <w:vMerge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千人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死亡率</w:t>
            </w:r>
          </w:p>
        </w:tc>
        <w:tc>
          <w:tcPr>
            <w:tcW w:w="1287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千人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重伤率</w:t>
            </w:r>
          </w:p>
        </w:tc>
        <w:tc>
          <w:tcPr>
            <w:tcW w:w="1317" w:type="dxa"/>
            <w:gridSpan w:val="4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重大经济损失</w:t>
            </w:r>
          </w:p>
        </w:tc>
        <w:tc>
          <w:tcPr>
            <w:tcW w:w="1076" w:type="dxa"/>
            <w:gridSpan w:val="4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千人死亡率</w:t>
            </w:r>
          </w:p>
        </w:tc>
        <w:tc>
          <w:tcPr>
            <w:tcW w:w="1289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千人重伤率</w:t>
            </w:r>
          </w:p>
        </w:tc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重大经济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损失</w:t>
            </w:r>
          </w:p>
        </w:tc>
      </w:tr>
      <w:tr w:rsidR="00414C02" w:rsidTr="000E2CFE">
        <w:trPr>
          <w:cantSplit/>
          <w:trHeight w:val="670"/>
        </w:trPr>
        <w:tc>
          <w:tcPr>
            <w:tcW w:w="1638" w:type="dxa"/>
            <w:gridSpan w:val="2"/>
            <w:vMerge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万元</w:t>
            </w:r>
          </w:p>
        </w:tc>
      </w:tr>
      <w:tr w:rsidR="00414C02" w:rsidTr="000E2CFE">
        <w:trPr>
          <w:cantSplit/>
          <w:trHeight w:val="502"/>
        </w:trPr>
        <w:tc>
          <w:tcPr>
            <w:tcW w:w="1638" w:type="dxa"/>
            <w:gridSpan w:val="2"/>
            <w:vMerge w:val="restart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经济效益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情况</w:t>
            </w:r>
          </w:p>
        </w:tc>
        <w:tc>
          <w:tcPr>
            <w:tcW w:w="2096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生产总值</w:t>
            </w:r>
          </w:p>
        </w:tc>
        <w:tc>
          <w:tcPr>
            <w:tcW w:w="2160" w:type="dxa"/>
            <w:gridSpan w:val="7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同上年比较</w:t>
            </w:r>
          </w:p>
        </w:tc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414C02" w:rsidTr="000E2CFE">
        <w:trPr>
          <w:cantSplit/>
          <w:trHeight w:val="535"/>
        </w:trPr>
        <w:tc>
          <w:tcPr>
            <w:tcW w:w="1638" w:type="dxa"/>
            <w:gridSpan w:val="2"/>
            <w:vMerge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096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实际利润</w:t>
            </w:r>
          </w:p>
        </w:tc>
        <w:tc>
          <w:tcPr>
            <w:tcW w:w="2160" w:type="dxa"/>
            <w:gridSpan w:val="7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同上年比较</w:t>
            </w:r>
          </w:p>
        </w:tc>
        <w:tc>
          <w:tcPr>
            <w:tcW w:w="1638" w:type="dxa"/>
            <w:gridSpan w:val="2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414C02" w:rsidTr="000E2CFE">
        <w:trPr>
          <w:cantSplit/>
          <w:trHeight w:val="528"/>
        </w:trPr>
        <w:tc>
          <w:tcPr>
            <w:tcW w:w="1638" w:type="dxa"/>
            <w:gridSpan w:val="2"/>
            <w:vMerge w:val="restart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安措经费</w:t>
            </w:r>
          </w:p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情况</w:t>
            </w:r>
          </w:p>
        </w:tc>
        <w:tc>
          <w:tcPr>
            <w:tcW w:w="2770" w:type="dxa"/>
            <w:gridSpan w:val="8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本年度提取</w:t>
            </w:r>
          </w:p>
        </w:tc>
        <w:tc>
          <w:tcPr>
            <w:tcW w:w="2355" w:type="dxa"/>
            <w:gridSpan w:val="6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实际使用</w:t>
            </w:r>
          </w:p>
        </w:tc>
        <w:tc>
          <w:tcPr>
            <w:tcW w:w="2938" w:type="dxa"/>
            <w:gridSpan w:val="5"/>
            <w:vAlign w:val="center"/>
          </w:tcPr>
          <w:p w:rsidR="00414C02" w:rsidRDefault="00414C02" w:rsidP="000E2CFE">
            <w:pPr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同上年比较±%</w:t>
            </w:r>
          </w:p>
        </w:tc>
      </w:tr>
      <w:tr w:rsidR="00414C02" w:rsidTr="000E2CFE">
        <w:trPr>
          <w:cantSplit/>
          <w:trHeight w:val="526"/>
        </w:trPr>
        <w:tc>
          <w:tcPr>
            <w:tcW w:w="1638" w:type="dxa"/>
            <w:gridSpan w:val="2"/>
            <w:vMerge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770" w:type="dxa"/>
            <w:gridSpan w:val="8"/>
            <w:vAlign w:val="center"/>
          </w:tcPr>
          <w:p w:rsidR="00414C02" w:rsidRDefault="00414C02" w:rsidP="000E2CFE">
            <w:pPr>
              <w:ind w:firstLineChars="300" w:firstLine="720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ind w:firstLineChars="300" w:firstLine="72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414C02" w:rsidRDefault="00414C02" w:rsidP="000E2CFE">
            <w:pPr>
              <w:ind w:firstLineChars="200" w:firstLine="48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414C02" w:rsidRDefault="00414C02" w:rsidP="000E2CFE">
            <w:pPr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414C02" w:rsidTr="000E2CFE">
        <w:trPr>
          <w:trHeight w:val="13714"/>
        </w:trPr>
        <w:tc>
          <w:tcPr>
            <w:tcW w:w="9701" w:type="dxa"/>
            <w:gridSpan w:val="21"/>
          </w:tcPr>
          <w:p w:rsidR="00414C02" w:rsidRDefault="00414C02" w:rsidP="00414C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                      </w:t>
            </w:r>
          </w:p>
          <w:p w:rsidR="00414C02" w:rsidRPr="00414C02" w:rsidRDefault="00414C02" w:rsidP="00414C02">
            <w:pPr>
              <w:spacing w:line="360" w:lineRule="auto"/>
              <w:ind w:firstLineChars="1150" w:firstLine="32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企业安全管理情况简述</w:t>
            </w:r>
          </w:p>
          <w:p w:rsidR="00414C02" w:rsidRDefault="00414C02" w:rsidP="000E2CFE">
            <w:pPr>
              <w:spacing w:line="540" w:lineRule="exact"/>
              <w:ind w:firstLineChars="200" w:firstLine="480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414C02" w:rsidTr="000E2CFE">
        <w:trPr>
          <w:gridBefore w:val="1"/>
          <w:gridAfter w:val="1"/>
          <w:wBefore w:w="298" w:type="dxa"/>
          <w:wAfter w:w="43" w:type="dxa"/>
          <w:trHeight w:val="2638"/>
        </w:trPr>
        <w:tc>
          <w:tcPr>
            <w:tcW w:w="1340" w:type="dxa"/>
            <w:vAlign w:val="center"/>
          </w:tcPr>
          <w:p w:rsidR="00414C02" w:rsidRDefault="00414C02" w:rsidP="000E2CFE">
            <w:pPr>
              <w:spacing w:line="500" w:lineRule="exac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lastRenderedPageBreak/>
              <w:t>市建筑装饰协会初审意见</w:t>
            </w:r>
          </w:p>
        </w:tc>
        <w:tc>
          <w:tcPr>
            <w:tcW w:w="8020" w:type="dxa"/>
            <w:gridSpan w:val="18"/>
            <w:vAlign w:val="bottom"/>
          </w:tcPr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负责人：                签名                        年   月   日（章）</w:t>
            </w:r>
          </w:p>
        </w:tc>
      </w:tr>
      <w:tr w:rsidR="00414C02" w:rsidTr="000E2CFE">
        <w:trPr>
          <w:gridBefore w:val="1"/>
          <w:gridAfter w:val="1"/>
          <w:wBefore w:w="298" w:type="dxa"/>
          <w:wAfter w:w="43" w:type="dxa"/>
          <w:trHeight w:val="3217"/>
        </w:trPr>
        <w:tc>
          <w:tcPr>
            <w:tcW w:w="1340" w:type="dxa"/>
            <w:vAlign w:val="center"/>
          </w:tcPr>
          <w:p w:rsidR="00414C02" w:rsidRDefault="00414C02" w:rsidP="000E2CFE">
            <w:pPr>
              <w:spacing w:line="500" w:lineRule="exac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市建设行政主管部门意见</w:t>
            </w:r>
          </w:p>
        </w:tc>
        <w:tc>
          <w:tcPr>
            <w:tcW w:w="8020" w:type="dxa"/>
            <w:gridSpan w:val="18"/>
            <w:vAlign w:val="bottom"/>
          </w:tcPr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</w:p>
          <w:p w:rsidR="00414C02" w:rsidRDefault="00414C02" w:rsidP="000E2CFE">
            <w:pPr>
              <w:jc w:val="righ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负责人：                签名                        年   月   日（章）</w:t>
            </w:r>
          </w:p>
        </w:tc>
      </w:tr>
    </w:tbl>
    <w:p w:rsidR="00414C02" w:rsidRDefault="00414C02" w:rsidP="00414C02">
      <w:pPr>
        <w:spacing w:line="520" w:lineRule="exact"/>
        <w:rPr>
          <w:rFonts w:ascii="新宋体" w:eastAsia="新宋体" w:hAnsi="新宋体"/>
          <w:color w:val="000000"/>
          <w:sz w:val="28"/>
          <w:szCs w:val="28"/>
        </w:rPr>
      </w:pPr>
    </w:p>
    <w:p w:rsidR="00414C02" w:rsidRDefault="00414C02" w:rsidP="00414C02">
      <w:pPr>
        <w:rPr>
          <w:rFonts w:ascii="微软雅黑" w:hAnsi="微软雅黑"/>
          <w:b/>
          <w:bCs/>
          <w:sz w:val="28"/>
          <w:szCs w:val="28"/>
        </w:rPr>
      </w:pPr>
    </w:p>
    <w:p w:rsidR="00414C02" w:rsidRDefault="00414C02" w:rsidP="00414C02">
      <w:pPr>
        <w:rPr>
          <w:rFonts w:ascii="微软雅黑" w:hAnsi="微软雅黑"/>
          <w:b/>
          <w:bCs/>
          <w:sz w:val="28"/>
          <w:szCs w:val="28"/>
        </w:rPr>
      </w:pPr>
    </w:p>
    <w:p w:rsidR="00414C02" w:rsidRDefault="00414C02" w:rsidP="00414C02">
      <w:pPr>
        <w:rPr>
          <w:rFonts w:ascii="微软雅黑" w:hAnsi="微软雅黑"/>
          <w:b/>
          <w:bCs/>
          <w:sz w:val="28"/>
          <w:szCs w:val="28"/>
        </w:rPr>
      </w:pPr>
    </w:p>
    <w:p w:rsidR="00414C02" w:rsidRDefault="00414C02" w:rsidP="00414C02">
      <w:pPr>
        <w:rPr>
          <w:rFonts w:ascii="微软雅黑" w:hAnsi="微软雅黑"/>
          <w:b/>
          <w:bCs/>
          <w:sz w:val="28"/>
          <w:szCs w:val="28"/>
        </w:rPr>
      </w:pPr>
    </w:p>
    <w:p w:rsidR="00414C02" w:rsidRDefault="00414C02" w:rsidP="00414C02">
      <w:pPr>
        <w:rPr>
          <w:rFonts w:ascii="微软雅黑" w:hAnsi="微软雅黑"/>
          <w:b/>
          <w:bCs/>
          <w:sz w:val="28"/>
          <w:szCs w:val="28"/>
        </w:rPr>
      </w:pPr>
    </w:p>
    <w:p w:rsidR="00453F96" w:rsidRDefault="00453F96"/>
    <w:sectPr w:rsidR="00453F96" w:rsidSect="0045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C02"/>
    <w:rsid w:val="003A40E7"/>
    <w:rsid w:val="00414C02"/>
    <w:rsid w:val="00453F96"/>
    <w:rsid w:val="008D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02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2019-01-08T11:02:00Z</dcterms:created>
  <dcterms:modified xsi:type="dcterms:W3CDTF">2019-01-30T01:18:00Z</dcterms:modified>
</cp:coreProperties>
</file>